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941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 价 通 知 书</w:t>
      </w:r>
    </w:p>
    <w:p w14:paraId="55714CF9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8D31BD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（单位或个人）：</w:t>
      </w:r>
    </w:p>
    <w:p w14:paraId="6F1E13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根据许昌市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2025年防汛</w:t>
      </w:r>
      <w:r>
        <w:rPr>
          <w:rFonts w:hint="eastAsia" w:ascii="仿宋_GB2312" w:eastAsia="仿宋_GB2312"/>
          <w:sz w:val="32"/>
          <w:szCs w:val="32"/>
        </w:rPr>
        <w:t>工作要求，现就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u w:val="single"/>
          <w:lang w:val="en-US" w:eastAsia="zh-CN" w:bidi="ar-SA"/>
        </w:rPr>
        <w:t>许昌市</w:t>
      </w:r>
      <w:r>
        <w:rPr>
          <w:rFonts w:hint="default" w:ascii="仿宋_GB2312" w:eastAsia="仿宋_GB2312" w:cstheme="minorBidi"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eastAsia" w:ascii="仿宋_GB2312" w:eastAsia="仿宋_GB2312" w:cstheme="minorBidi"/>
          <w:kern w:val="2"/>
          <w:sz w:val="32"/>
          <w:szCs w:val="32"/>
          <w:u w:val="single"/>
          <w:lang w:val="en-US" w:eastAsia="zh-CN" w:bidi="ar-SA"/>
        </w:rPr>
        <w:t>年度防汛物资购置</w:t>
      </w:r>
      <w:r>
        <w:rPr>
          <w:rFonts w:hint="eastAsia" w:ascii="仿宋_GB2312" w:eastAsia="仿宋_GB2312"/>
          <w:sz w:val="32"/>
          <w:szCs w:val="32"/>
        </w:rPr>
        <w:t>（项目），具体要求：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详见采购需求</w:t>
      </w:r>
      <w:r>
        <w:rPr>
          <w:rFonts w:hint="eastAsia" w:ascii="仿宋_GB2312" w:eastAsia="仿宋_GB2312"/>
          <w:sz w:val="32"/>
          <w:szCs w:val="32"/>
        </w:rPr>
        <w:t>进行询价。如有意向，请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相关资料于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09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lang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到八一东路3799号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1006</w:t>
      </w:r>
      <w:r>
        <w:rPr>
          <w:rFonts w:hint="eastAsia" w:ascii="仿宋_GB2312" w:eastAsia="仿宋_GB2312"/>
          <w:sz w:val="32"/>
          <w:szCs w:val="32"/>
        </w:rPr>
        <w:t>号房间进行报价。</w:t>
      </w:r>
    </w:p>
    <w:p w14:paraId="3436E9C0">
      <w:pPr>
        <w:ind w:left="1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</w:p>
    <w:p w14:paraId="2FE1C1A9">
      <w:pPr>
        <w:ind w:left="319" w:leftChars="152" w:firstLine="5430" w:firstLineChars="169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E00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</w:p>
    <w:p w14:paraId="2308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下方虚线处需压线盖章</w:t>
      </w:r>
    </w:p>
    <w:p w14:paraId="3198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" w:hanging="1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…………………………………………………………………………………………………</w:t>
      </w:r>
    </w:p>
    <w:p w14:paraId="2799F8B6">
      <w:pPr>
        <w:ind w:left="1" w:hanging="1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08B48AD">
      <w:pPr>
        <w:ind w:left="1" w:hanging="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回   执</w:t>
      </w:r>
    </w:p>
    <w:p w14:paraId="500121D9">
      <w:pPr>
        <w:ind w:left="1" w:hanging="1"/>
        <w:jc w:val="center"/>
        <w:rPr>
          <w:rFonts w:hint="eastAsia" w:ascii="仿宋_GB2312" w:eastAsia="仿宋_GB2312"/>
          <w:szCs w:val="21"/>
        </w:rPr>
      </w:pPr>
    </w:p>
    <w:p w14:paraId="32A091E6">
      <w:pPr>
        <w:ind w:left="1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许昌市</w:t>
      </w:r>
      <w:r>
        <w:rPr>
          <w:rFonts w:hint="eastAsia" w:ascii="仿宋_GB2312" w:eastAsia="仿宋_GB2312"/>
          <w:sz w:val="32"/>
          <w:szCs w:val="32"/>
          <w:lang w:eastAsia="zh-CN"/>
        </w:rPr>
        <w:t>颍汝灌溉工程运行保障中心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3282102">
      <w:pPr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贵单位发出的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u w:val="single"/>
          <w:lang w:val="en-US" w:eastAsia="zh-CN" w:bidi="ar-SA"/>
        </w:rPr>
        <w:t>许昌市</w:t>
      </w:r>
      <w:r>
        <w:rPr>
          <w:rFonts w:hint="default" w:ascii="仿宋_GB2312" w:eastAsia="仿宋_GB2312" w:cstheme="minorBidi"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eastAsia" w:ascii="仿宋_GB2312" w:eastAsia="仿宋_GB2312" w:cstheme="minorBidi"/>
          <w:kern w:val="2"/>
          <w:sz w:val="32"/>
          <w:szCs w:val="32"/>
          <w:u w:val="single"/>
          <w:lang w:val="en-US" w:eastAsia="zh-CN" w:bidi="ar-SA"/>
        </w:rPr>
        <w:t>年度防汛物资购置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（项目）的《询价通知书》已收悉。</w:t>
      </w:r>
    </w:p>
    <w:p w14:paraId="303E021C"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签字（盖章）：</w:t>
      </w:r>
    </w:p>
    <w:p w14:paraId="42295F27">
      <w:pPr>
        <w:ind w:left="1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 月   日</w:t>
      </w:r>
    </w:p>
    <w:p w14:paraId="3AFBFDD1"/>
    <w:p w14:paraId="17E6124C"/>
    <w:p w14:paraId="5813FDF6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56D4F41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82FAB1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报  价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单</w:t>
      </w:r>
    </w:p>
    <w:p w14:paraId="31E0E143">
      <w:pPr>
        <w:jc w:val="center"/>
        <w:rPr>
          <w:rFonts w:hint="eastAsia" w:ascii="仿宋_GB2312" w:eastAsia="仿宋_GB2312"/>
          <w:sz w:val="28"/>
          <w:szCs w:val="28"/>
        </w:rPr>
      </w:pPr>
    </w:p>
    <w:p w14:paraId="669D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许昌市</w:t>
      </w:r>
      <w:r>
        <w:rPr>
          <w:rFonts w:hint="eastAsia" w:ascii="仿宋_GB2312" w:eastAsia="仿宋_GB2312"/>
          <w:sz w:val="32"/>
          <w:szCs w:val="32"/>
          <w:lang w:eastAsia="zh-CN"/>
        </w:rPr>
        <w:t>颍汝灌溉工程运行保障中心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FD95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根据贵单位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号询价邀请，本单位（本人）愿意承担询价邀请中所示内容，报价为人民币（大写）</w:t>
      </w:r>
    </w:p>
    <w:p w14:paraId="2B71F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（¥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</w:p>
    <w:p w14:paraId="0AD1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服务承诺：按双方签订的合同保质保量按时完成。</w:t>
      </w:r>
    </w:p>
    <w:p w14:paraId="2202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附件：1、报价方营业执照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资质证书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复印件</w:t>
      </w:r>
    </w:p>
    <w:p w14:paraId="1E4D0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2、报价</w:t>
      </w:r>
      <w:r>
        <w:rPr>
          <w:rFonts w:hint="eastAsia" w:ascii="仿宋_GB2312" w:eastAsia="仿宋_GB2312"/>
          <w:sz w:val="32"/>
          <w:szCs w:val="32"/>
          <w:lang w:eastAsia="zh-CN"/>
        </w:rPr>
        <w:t>方法定代表人</w:t>
      </w:r>
      <w:r>
        <w:rPr>
          <w:rFonts w:hint="eastAsia" w:ascii="仿宋_GB2312" w:eastAsia="仿宋_GB2312"/>
          <w:sz w:val="32"/>
          <w:szCs w:val="32"/>
        </w:rPr>
        <w:t>身份证复印件</w:t>
      </w:r>
      <w:r>
        <w:rPr>
          <w:rFonts w:hint="eastAsia" w:ascii="仿宋_GB2312" w:eastAsia="仿宋_GB2312"/>
          <w:sz w:val="32"/>
          <w:szCs w:val="32"/>
          <w:lang w:eastAsia="zh-CN"/>
        </w:rPr>
        <w:t>、授权委托书</w:t>
      </w:r>
    </w:p>
    <w:p w14:paraId="74F9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3、其他</w:t>
      </w:r>
      <w:r>
        <w:rPr>
          <w:rFonts w:hint="eastAsia" w:ascii="仿宋_GB2312" w:eastAsia="仿宋_GB2312"/>
          <w:sz w:val="32"/>
          <w:szCs w:val="32"/>
          <w:lang w:eastAsia="zh-CN"/>
        </w:rPr>
        <w:t>要求材料</w:t>
      </w:r>
    </w:p>
    <w:p w14:paraId="5E24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4F0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报价方名称（公章）：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报价方签字：</w:t>
      </w:r>
    </w:p>
    <w:p w14:paraId="1A2C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5DDC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763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报价人签字：</w:t>
      </w:r>
    </w:p>
    <w:p w14:paraId="3747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</w:p>
    <w:p w14:paraId="6600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448271EF">
      <w:pPr>
        <w:ind w:firstLine="6240" w:firstLineChars="1950"/>
        <w:rPr>
          <w:rFonts w:hint="eastAsia" w:ascii="仿宋_GB2312" w:eastAsia="仿宋_GB2312"/>
          <w:sz w:val="32"/>
          <w:szCs w:val="32"/>
        </w:rPr>
      </w:pPr>
    </w:p>
    <w:p w14:paraId="1B023651">
      <w:pPr>
        <w:ind w:firstLine="6240" w:firstLineChars="1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2D4D40EF">
      <w:pPr>
        <w:rPr>
          <w:rFonts w:hint="eastAsia" w:eastAsiaTheme="minorEastAsia"/>
          <w:lang w:eastAsia="zh-CN"/>
        </w:rPr>
      </w:pPr>
    </w:p>
    <w:p w14:paraId="4DC270FA">
      <w:pPr>
        <w:rPr>
          <w:rFonts w:hint="eastAsia" w:eastAsiaTheme="minorEastAsia"/>
          <w:lang w:eastAsia="zh-CN"/>
        </w:rPr>
      </w:pPr>
    </w:p>
    <w:p w14:paraId="286C56D7">
      <w:pPr>
        <w:rPr>
          <w:rFonts w:hint="eastAsia" w:eastAsiaTheme="minorEastAsia"/>
          <w:lang w:eastAsia="zh-CN"/>
        </w:rPr>
      </w:pPr>
    </w:p>
    <w:p w14:paraId="2491C44C">
      <w:pPr>
        <w:rPr>
          <w:rFonts w:hint="eastAsia" w:eastAsiaTheme="minorEastAsia"/>
          <w:lang w:eastAsia="zh-CN"/>
        </w:rPr>
      </w:pPr>
    </w:p>
    <w:p w14:paraId="0ED0B88B">
      <w:pPr>
        <w:rPr>
          <w:rFonts w:hint="eastAsia" w:eastAsiaTheme="minorEastAsia"/>
          <w:lang w:eastAsia="zh-CN"/>
        </w:rPr>
      </w:pPr>
    </w:p>
    <w:p w14:paraId="39482E92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15E3D082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 xml:space="preserve">报  价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单</w:t>
      </w:r>
    </w:p>
    <w:p w14:paraId="5D8AEA08">
      <w:pPr>
        <w:jc w:val="center"/>
        <w:rPr>
          <w:rFonts w:hint="eastAsia" w:ascii="仿宋_GB2312" w:eastAsia="仿宋_GB2312"/>
          <w:sz w:val="28"/>
          <w:szCs w:val="28"/>
        </w:rPr>
      </w:pPr>
    </w:p>
    <w:p w14:paraId="35DB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许昌市</w:t>
      </w:r>
      <w:r>
        <w:rPr>
          <w:rFonts w:hint="eastAsia" w:ascii="仿宋_GB2312" w:eastAsia="仿宋_GB2312"/>
          <w:sz w:val="32"/>
          <w:szCs w:val="32"/>
          <w:lang w:eastAsia="zh-CN"/>
        </w:rPr>
        <w:t>颍汝灌溉工程运行保障中心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1D63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根据贵单位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号询价邀请，本单位（本人）愿意承担询价邀请中所示内容，</w:t>
      </w:r>
      <w:r>
        <w:rPr>
          <w:rFonts w:hint="eastAsia" w:ascii="仿宋_GB2312" w:eastAsia="仿宋_GB2312"/>
          <w:sz w:val="32"/>
          <w:szCs w:val="32"/>
          <w:lang w:eastAsia="zh-CN"/>
        </w:rPr>
        <w:t>二次</w:t>
      </w:r>
      <w:r>
        <w:rPr>
          <w:rFonts w:hint="eastAsia" w:ascii="仿宋_GB2312" w:eastAsia="仿宋_GB2312"/>
          <w:sz w:val="32"/>
          <w:szCs w:val="32"/>
        </w:rPr>
        <w:t>报价为人民币（大写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（¥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</w:p>
    <w:p w14:paraId="5D1A6EEC">
      <w:pPr>
        <w:ind w:firstLine="6240" w:firstLineChars="1950"/>
        <w:rPr>
          <w:rFonts w:hint="eastAsia" w:ascii="仿宋_GB2312" w:eastAsia="仿宋_GB2312"/>
          <w:sz w:val="32"/>
          <w:szCs w:val="32"/>
        </w:rPr>
      </w:pPr>
    </w:p>
    <w:p w14:paraId="38EE9A80">
      <w:pPr>
        <w:ind w:firstLine="6240" w:firstLineChars="1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6117406">
      <w:pPr>
        <w:ind w:firstLine="6240" w:firstLineChars="1950"/>
        <w:rPr>
          <w:rFonts w:hint="eastAsia" w:ascii="仿宋_GB2312" w:eastAsia="仿宋_GB2312"/>
          <w:sz w:val="32"/>
          <w:szCs w:val="32"/>
        </w:rPr>
      </w:pPr>
    </w:p>
    <w:p w14:paraId="2401F9CB">
      <w:pPr>
        <w:rPr>
          <w:rFonts w:hint="eastAsia" w:ascii="仿宋_GB2312" w:eastAsia="仿宋_GB2312"/>
          <w:sz w:val="32"/>
          <w:szCs w:val="32"/>
        </w:rPr>
      </w:pPr>
    </w:p>
    <w:p w14:paraId="1347A7BA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4F169C06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04C937F0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55325122">
      <w:pPr>
        <w:ind w:firstLine="3360" w:firstLineChars="1200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注：本表现场提交，手写并加盖单位公章。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DkyOGFlODY4MzNiZjgwNmI3ZDIzODlhMTRiNzcifQ=="/>
  </w:docVars>
  <w:rsids>
    <w:rsidRoot w:val="00000000"/>
    <w:rsid w:val="0CEC443F"/>
    <w:rsid w:val="0D746D06"/>
    <w:rsid w:val="101D3B61"/>
    <w:rsid w:val="10463305"/>
    <w:rsid w:val="13110A5A"/>
    <w:rsid w:val="1FFE6B55"/>
    <w:rsid w:val="20D45D91"/>
    <w:rsid w:val="210072FA"/>
    <w:rsid w:val="25DC772E"/>
    <w:rsid w:val="29DF110A"/>
    <w:rsid w:val="332D6825"/>
    <w:rsid w:val="3CFF2670"/>
    <w:rsid w:val="4881626E"/>
    <w:rsid w:val="4D1C74B0"/>
    <w:rsid w:val="507508FF"/>
    <w:rsid w:val="50E912EB"/>
    <w:rsid w:val="5F88202E"/>
    <w:rsid w:val="63D242B4"/>
    <w:rsid w:val="69690064"/>
    <w:rsid w:val="748F2D7F"/>
    <w:rsid w:val="77185F3E"/>
    <w:rsid w:val="7C7A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533</Characters>
  <Lines>0</Lines>
  <Paragraphs>0</Paragraphs>
  <TotalTime>5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利航</cp:lastModifiedBy>
  <cp:lastPrinted>2025-07-31T11:16:00Z</cp:lastPrinted>
  <dcterms:modified xsi:type="dcterms:W3CDTF">2025-09-19T10:27:07Z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A9A128074FD84872A59B6A03201DAA0B_12</vt:lpwstr>
  </property>
  <property fmtid="{D5CDD505-2E9C-101B-9397-08002B2CF9AE}" pid="4" name="KSOTemplateDocerSaveRecord">
    <vt:lpwstr>eyJoZGlkIjoiMDljMzFlMjQ0NjJiMjUwZmE5N2U2NTAxYzQzYzUwODgiLCJ1c2VySWQiOiI5MDQ2MTU2NjUifQ==</vt:lpwstr>
  </property>
</Properties>
</file>